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0D" w:rsidRPr="00BE45FD" w:rsidRDefault="00B9430D" w:rsidP="00B9430D">
      <w:pPr>
        <w:jc w:val="center"/>
        <w:rPr>
          <w:b/>
          <w:sz w:val="20"/>
          <w:szCs w:val="20"/>
        </w:rPr>
      </w:pPr>
      <w:r w:rsidRPr="00BE45FD">
        <w:rPr>
          <w:b/>
          <w:sz w:val="20"/>
          <w:szCs w:val="20"/>
        </w:rPr>
        <w:t>ПРОТОКОЛ № 19/05-14/1</w:t>
      </w:r>
    </w:p>
    <w:p w:rsidR="00B9430D" w:rsidRPr="00BE45FD" w:rsidRDefault="00B9430D" w:rsidP="00B9430D">
      <w:pPr>
        <w:jc w:val="center"/>
        <w:rPr>
          <w:b/>
          <w:sz w:val="20"/>
          <w:szCs w:val="20"/>
        </w:rPr>
      </w:pPr>
      <w:r w:rsidRPr="00BE45FD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9430D" w:rsidRPr="00BE45FD" w:rsidRDefault="00B9430D" w:rsidP="00B9430D">
      <w:pPr>
        <w:jc w:val="center"/>
        <w:rPr>
          <w:b/>
          <w:sz w:val="20"/>
          <w:szCs w:val="20"/>
        </w:rPr>
      </w:pPr>
      <w:r w:rsidRPr="00BE45FD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9430D" w:rsidRPr="00BE45FD" w:rsidRDefault="00B9430D" w:rsidP="00B9430D">
      <w:pPr>
        <w:jc w:val="center"/>
        <w:rPr>
          <w:b/>
          <w:sz w:val="20"/>
          <w:szCs w:val="20"/>
        </w:rPr>
      </w:pP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>г. Новосибирск</w:t>
      </w:r>
      <w:r w:rsidRPr="00BE45FD">
        <w:rPr>
          <w:sz w:val="20"/>
          <w:szCs w:val="20"/>
        </w:rPr>
        <w:tab/>
      </w:r>
      <w:r w:rsidRPr="00BE45FD">
        <w:rPr>
          <w:sz w:val="20"/>
          <w:szCs w:val="20"/>
        </w:rPr>
        <w:tab/>
      </w:r>
      <w:r w:rsidRPr="00BE45FD">
        <w:rPr>
          <w:sz w:val="20"/>
          <w:szCs w:val="20"/>
        </w:rPr>
        <w:tab/>
      </w:r>
      <w:r w:rsidRPr="00BE45FD">
        <w:rPr>
          <w:sz w:val="20"/>
          <w:szCs w:val="20"/>
        </w:rPr>
        <w:tab/>
      </w:r>
      <w:r w:rsidRPr="00BE45FD">
        <w:rPr>
          <w:sz w:val="20"/>
          <w:szCs w:val="20"/>
        </w:rPr>
        <w:tab/>
      </w:r>
      <w:r w:rsidRPr="00BE45FD">
        <w:rPr>
          <w:sz w:val="20"/>
          <w:szCs w:val="20"/>
        </w:rPr>
        <w:tab/>
      </w:r>
      <w:r w:rsidRPr="00BE45FD">
        <w:rPr>
          <w:sz w:val="20"/>
          <w:szCs w:val="20"/>
        </w:rPr>
        <w:tab/>
      </w:r>
      <w:r w:rsidRPr="00BE45FD">
        <w:rPr>
          <w:sz w:val="20"/>
          <w:szCs w:val="20"/>
        </w:rPr>
        <w:tab/>
      </w:r>
      <w:r w:rsidRPr="00BE45FD">
        <w:rPr>
          <w:sz w:val="20"/>
          <w:szCs w:val="20"/>
        </w:rPr>
        <w:tab/>
      </w:r>
      <w:r w:rsidRPr="00BE45FD">
        <w:rPr>
          <w:sz w:val="20"/>
          <w:szCs w:val="20"/>
        </w:rPr>
        <w:tab/>
        <w:t xml:space="preserve">        </w:t>
      </w:r>
      <w:proofErr w:type="gramStart"/>
      <w:r w:rsidRPr="00BE45FD">
        <w:rPr>
          <w:sz w:val="20"/>
          <w:szCs w:val="20"/>
        </w:rPr>
        <w:t xml:space="preserve">   «</w:t>
      </w:r>
      <w:proofErr w:type="gramEnd"/>
      <w:r w:rsidRPr="00BE45FD">
        <w:rPr>
          <w:sz w:val="20"/>
          <w:szCs w:val="20"/>
        </w:rPr>
        <w:t>14» мая 2019 г.</w:t>
      </w:r>
    </w:p>
    <w:p w:rsidR="00B9430D" w:rsidRPr="00BE45FD" w:rsidRDefault="00B9430D" w:rsidP="00B9430D">
      <w:pPr>
        <w:jc w:val="right"/>
        <w:rPr>
          <w:sz w:val="20"/>
          <w:szCs w:val="20"/>
        </w:rPr>
      </w:pPr>
      <w:r w:rsidRPr="00BE45FD">
        <w:rPr>
          <w:sz w:val="20"/>
          <w:szCs w:val="20"/>
        </w:rPr>
        <w:t>Время начала заседания Совета: 12:00</w:t>
      </w:r>
      <w:r w:rsidRPr="00BE45FD">
        <w:rPr>
          <w:sz w:val="20"/>
          <w:szCs w:val="20"/>
        </w:rPr>
        <w:br/>
        <w:t>Время окончания заседания Совета: 15:00</w:t>
      </w:r>
    </w:p>
    <w:p w:rsidR="00B9430D" w:rsidRPr="00BE45FD" w:rsidRDefault="00B9430D" w:rsidP="00B9430D">
      <w:pPr>
        <w:rPr>
          <w:sz w:val="20"/>
          <w:szCs w:val="20"/>
        </w:rPr>
      </w:pP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9430D" w:rsidRPr="00BE45FD" w:rsidRDefault="00B9430D" w:rsidP="00B9430D">
      <w:pPr>
        <w:rPr>
          <w:sz w:val="20"/>
          <w:szCs w:val="20"/>
        </w:rPr>
      </w:pPr>
    </w:p>
    <w:p w:rsidR="00B9430D" w:rsidRPr="00BE45FD" w:rsidRDefault="00B9430D" w:rsidP="00B9430D">
      <w:pPr>
        <w:rPr>
          <w:sz w:val="20"/>
          <w:szCs w:val="20"/>
        </w:rPr>
      </w:pPr>
      <w:r w:rsidRPr="00BE45FD">
        <w:rPr>
          <w:sz w:val="20"/>
          <w:szCs w:val="20"/>
        </w:rPr>
        <w:t>Количество членов Совета Ассоциации – 7.</w:t>
      </w:r>
    </w:p>
    <w:p w:rsidR="00B9430D" w:rsidRPr="00BE45FD" w:rsidRDefault="00B9430D" w:rsidP="00B9430D">
      <w:pPr>
        <w:spacing w:after="120"/>
        <w:rPr>
          <w:sz w:val="20"/>
          <w:szCs w:val="20"/>
        </w:rPr>
      </w:pPr>
      <w:r w:rsidRPr="00BE45FD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>1.</w:t>
      </w:r>
      <w:r w:rsidRPr="00BE45FD">
        <w:rPr>
          <w:sz w:val="20"/>
          <w:szCs w:val="20"/>
        </w:rPr>
        <w:tab/>
        <w:t>Болотников Сергей Борисович;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 xml:space="preserve">2. </w:t>
      </w:r>
      <w:r w:rsidRPr="00BE45FD">
        <w:rPr>
          <w:sz w:val="20"/>
          <w:szCs w:val="20"/>
        </w:rPr>
        <w:tab/>
        <w:t>Обозный Дмитрий Александрович;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>3.</w:t>
      </w:r>
      <w:r w:rsidRPr="00BE45FD">
        <w:rPr>
          <w:sz w:val="20"/>
          <w:szCs w:val="20"/>
        </w:rPr>
        <w:tab/>
      </w:r>
      <w:proofErr w:type="spellStart"/>
      <w:r w:rsidRPr="00BE45FD">
        <w:rPr>
          <w:sz w:val="20"/>
          <w:szCs w:val="20"/>
        </w:rPr>
        <w:t>Середович</w:t>
      </w:r>
      <w:proofErr w:type="spellEnd"/>
      <w:r w:rsidRPr="00BE45FD">
        <w:rPr>
          <w:sz w:val="20"/>
          <w:szCs w:val="20"/>
        </w:rPr>
        <w:t xml:space="preserve"> Владимир </w:t>
      </w:r>
      <w:proofErr w:type="spellStart"/>
      <w:r w:rsidRPr="00BE45FD">
        <w:rPr>
          <w:sz w:val="20"/>
          <w:szCs w:val="20"/>
        </w:rPr>
        <w:t>Адольфович</w:t>
      </w:r>
      <w:proofErr w:type="spellEnd"/>
      <w:r w:rsidRPr="00BE45FD">
        <w:rPr>
          <w:sz w:val="20"/>
          <w:szCs w:val="20"/>
        </w:rPr>
        <w:t>;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>4.           Скурихин Александр Владимирович;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>5.</w:t>
      </w:r>
      <w:r w:rsidRPr="00BE45FD">
        <w:rPr>
          <w:sz w:val="20"/>
          <w:szCs w:val="20"/>
        </w:rPr>
        <w:tab/>
        <w:t>Федорченко Максим Владиславович;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 xml:space="preserve">6. </w:t>
      </w:r>
      <w:r w:rsidRPr="00BE45FD">
        <w:rPr>
          <w:sz w:val="20"/>
          <w:szCs w:val="20"/>
        </w:rPr>
        <w:tab/>
        <w:t>Щербаков Алексей Николаевич.</w:t>
      </w:r>
    </w:p>
    <w:p w:rsidR="00B9430D" w:rsidRPr="00BE45FD" w:rsidRDefault="00B9430D" w:rsidP="00B9430D">
      <w:pPr>
        <w:spacing w:before="120"/>
        <w:rPr>
          <w:sz w:val="20"/>
          <w:szCs w:val="20"/>
        </w:rPr>
      </w:pPr>
      <w:r w:rsidRPr="00BE45F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9430D" w:rsidRPr="00BE45FD" w:rsidRDefault="00B9430D" w:rsidP="00B9430D">
      <w:pPr>
        <w:rPr>
          <w:sz w:val="20"/>
          <w:szCs w:val="20"/>
        </w:rPr>
      </w:pPr>
      <w:r w:rsidRPr="00BE45FD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BE45FD">
        <w:rPr>
          <w:sz w:val="20"/>
          <w:szCs w:val="20"/>
        </w:rPr>
        <w:t>Середовича</w:t>
      </w:r>
      <w:proofErr w:type="spellEnd"/>
      <w:r w:rsidRPr="00BE45FD">
        <w:rPr>
          <w:sz w:val="20"/>
          <w:szCs w:val="20"/>
        </w:rPr>
        <w:t xml:space="preserve"> Владимира </w:t>
      </w:r>
      <w:proofErr w:type="spellStart"/>
      <w:r w:rsidRPr="00BE45FD">
        <w:rPr>
          <w:sz w:val="20"/>
          <w:szCs w:val="20"/>
        </w:rPr>
        <w:t>Адольфовича</w:t>
      </w:r>
      <w:proofErr w:type="spellEnd"/>
      <w:r w:rsidRPr="00BE45FD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>Поручить секретарю собрания осуществлять подсчет голосов.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>Голосовали: «За» - единогласно.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BE45FD">
        <w:rPr>
          <w:sz w:val="20"/>
          <w:szCs w:val="20"/>
        </w:rPr>
        <w:t>Середович</w:t>
      </w:r>
      <w:proofErr w:type="spellEnd"/>
      <w:r w:rsidRPr="00BE45FD">
        <w:rPr>
          <w:sz w:val="20"/>
          <w:szCs w:val="20"/>
        </w:rPr>
        <w:t xml:space="preserve"> Владимир </w:t>
      </w:r>
      <w:proofErr w:type="spellStart"/>
      <w:r w:rsidRPr="00BE45FD">
        <w:rPr>
          <w:sz w:val="20"/>
          <w:szCs w:val="20"/>
        </w:rPr>
        <w:t>Адольфович</w:t>
      </w:r>
      <w:proofErr w:type="spellEnd"/>
      <w:r w:rsidRPr="00BE45FD">
        <w:rPr>
          <w:sz w:val="20"/>
          <w:szCs w:val="20"/>
        </w:rPr>
        <w:t>.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  <w:r w:rsidRPr="00BE45FD">
        <w:rPr>
          <w:sz w:val="20"/>
          <w:szCs w:val="20"/>
        </w:rPr>
        <w:t>Поручить секретарю собрания осуществлять подсчет голосов.</w:t>
      </w:r>
    </w:p>
    <w:p w:rsidR="00B9430D" w:rsidRPr="00BE45FD" w:rsidRDefault="00B9430D" w:rsidP="00B9430D">
      <w:pPr>
        <w:jc w:val="both"/>
        <w:rPr>
          <w:b/>
          <w:sz w:val="20"/>
          <w:szCs w:val="20"/>
          <w:u w:val="single"/>
          <w:lang w:val="en-US"/>
        </w:rPr>
      </w:pPr>
      <w:r w:rsidRPr="00BE45FD">
        <w:rPr>
          <w:b/>
          <w:sz w:val="20"/>
          <w:szCs w:val="20"/>
          <w:u w:val="single"/>
        </w:rPr>
        <w:t>Повестка дня:</w:t>
      </w:r>
    </w:p>
    <w:p w:rsidR="00B9430D" w:rsidRPr="00BE45FD" w:rsidRDefault="00B9430D" w:rsidP="00B9430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E45FD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B9430D" w:rsidRPr="00BE45FD" w:rsidRDefault="00B9430D" w:rsidP="00B9430D">
      <w:pPr>
        <w:jc w:val="both"/>
        <w:rPr>
          <w:sz w:val="20"/>
          <w:szCs w:val="20"/>
        </w:rPr>
      </w:pPr>
    </w:p>
    <w:p w:rsidR="00B9430D" w:rsidRPr="00BE45FD" w:rsidRDefault="00B9430D" w:rsidP="00B9430D">
      <w:pPr>
        <w:tabs>
          <w:tab w:val="left" w:pos="567"/>
        </w:tabs>
        <w:jc w:val="both"/>
        <w:rPr>
          <w:sz w:val="20"/>
          <w:szCs w:val="20"/>
        </w:rPr>
      </w:pPr>
      <w:r w:rsidRPr="00BE45FD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B9430D" w:rsidRPr="00BE45FD" w:rsidRDefault="00B9430D" w:rsidP="00B9430D">
      <w:pPr>
        <w:spacing w:before="120"/>
        <w:ind w:left="567"/>
        <w:jc w:val="both"/>
        <w:rPr>
          <w:sz w:val="20"/>
          <w:szCs w:val="20"/>
        </w:rPr>
      </w:pPr>
      <w:r w:rsidRPr="00BE45FD">
        <w:rPr>
          <w:sz w:val="20"/>
          <w:szCs w:val="20"/>
        </w:rPr>
        <w:t>ГОЛОСОВАЛИ:</w:t>
      </w:r>
    </w:p>
    <w:p w:rsidR="00B9430D" w:rsidRPr="00BE45FD" w:rsidRDefault="00B9430D" w:rsidP="00B9430D">
      <w:pPr>
        <w:ind w:left="567"/>
        <w:jc w:val="both"/>
        <w:rPr>
          <w:sz w:val="20"/>
          <w:szCs w:val="20"/>
        </w:rPr>
      </w:pPr>
      <w:r w:rsidRPr="00BE45FD">
        <w:rPr>
          <w:sz w:val="20"/>
          <w:szCs w:val="20"/>
        </w:rPr>
        <w:t>«За» - 100% голосов;</w:t>
      </w:r>
    </w:p>
    <w:p w:rsidR="00B9430D" w:rsidRPr="00BE45FD" w:rsidRDefault="00B9430D" w:rsidP="00B9430D">
      <w:pPr>
        <w:ind w:left="567"/>
        <w:jc w:val="both"/>
        <w:rPr>
          <w:sz w:val="20"/>
          <w:szCs w:val="20"/>
        </w:rPr>
      </w:pPr>
      <w:r w:rsidRPr="00BE45FD">
        <w:rPr>
          <w:sz w:val="20"/>
          <w:szCs w:val="20"/>
        </w:rPr>
        <w:t xml:space="preserve">«Против» - 0% голосов; </w:t>
      </w:r>
    </w:p>
    <w:p w:rsidR="00B9430D" w:rsidRPr="00BE45FD" w:rsidRDefault="00B9430D" w:rsidP="00B9430D">
      <w:pPr>
        <w:ind w:left="567"/>
        <w:jc w:val="both"/>
        <w:rPr>
          <w:sz w:val="20"/>
          <w:szCs w:val="20"/>
        </w:rPr>
      </w:pPr>
      <w:r w:rsidRPr="00BE45FD">
        <w:rPr>
          <w:sz w:val="20"/>
          <w:szCs w:val="20"/>
        </w:rPr>
        <w:t>«Воздержался» - 0% голосов.</w:t>
      </w:r>
    </w:p>
    <w:p w:rsidR="00B9430D" w:rsidRPr="00BE45FD" w:rsidRDefault="00B9430D" w:rsidP="00B9430D">
      <w:pPr>
        <w:tabs>
          <w:tab w:val="left" w:pos="567"/>
        </w:tabs>
        <w:jc w:val="both"/>
        <w:rPr>
          <w:sz w:val="20"/>
          <w:szCs w:val="20"/>
        </w:rPr>
      </w:pPr>
      <w:r w:rsidRPr="00BE45FD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BE45FD">
        <w:rPr>
          <w:sz w:val="20"/>
          <w:szCs w:val="20"/>
        </w:rPr>
        <w:t>: Внести</w:t>
      </w:r>
      <w:proofErr w:type="gramEnd"/>
      <w:r w:rsidRPr="00BE45FD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B9430D" w:rsidRPr="00BE45FD" w:rsidRDefault="00B9430D" w:rsidP="00B9430D">
      <w:pPr>
        <w:tabs>
          <w:tab w:val="left" w:pos="851"/>
        </w:tabs>
        <w:jc w:val="both"/>
        <w:rPr>
          <w:sz w:val="20"/>
          <w:szCs w:val="20"/>
        </w:rPr>
      </w:pPr>
    </w:p>
    <w:p w:rsidR="00B9430D" w:rsidRPr="00BE45FD" w:rsidRDefault="00B9430D" w:rsidP="00B9430D">
      <w:pPr>
        <w:tabs>
          <w:tab w:val="left" w:pos="567"/>
        </w:tabs>
        <w:jc w:val="both"/>
        <w:rPr>
          <w:sz w:val="20"/>
          <w:szCs w:val="20"/>
        </w:rPr>
      </w:pPr>
      <w:r w:rsidRPr="00BE45FD">
        <w:rPr>
          <w:sz w:val="20"/>
          <w:szCs w:val="20"/>
        </w:rPr>
        <w:tab/>
        <w:t>Приложения к Протоколу:</w:t>
      </w:r>
    </w:p>
    <w:p w:rsidR="00B9430D" w:rsidRPr="00BE45FD" w:rsidRDefault="00B9430D" w:rsidP="00B9430D">
      <w:pPr>
        <w:ind w:firstLine="360"/>
        <w:jc w:val="both"/>
        <w:rPr>
          <w:sz w:val="20"/>
          <w:szCs w:val="20"/>
        </w:rPr>
      </w:pPr>
    </w:p>
    <w:p w:rsidR="00B9430D" w:rsidRPr="00BE45FD" w:rsidRDefault="00B9430D" w:rsidP="00B9430D">
      <w:pPr>
        <w:numPr>
          <w:ilvl w:val="0"/>
          <w:numId w:val="2"/>
        </w:numPr>
        <w:jc w:val="both"/>
        <w:rPr>
          <w:sz w:val="20"/>
          <w:szCs w:val="20"/>
        </w:rPr>
      </w:pPr>
      <w:r w:rsidRPr="00BE45FD">
        <w:rPr>
          <w:sz w:val="20"/>
          <w:szCs w:val="20"/>
        </w:rPr>
        <w:t>Приложение № 1.</w:t>
      </w:r>
    </w:p>
    <w:p w:rsidR="00B9430D" w:rsidRPr="00BE45FD" w:rsidRDefault="00B9430D" w:rsidP="00B9430D">
      <w:pPr>
        <w:ind w:left="360"/>
        <w:jc w:val="both"/>
        <w:rPr>
          <w:sz w:val="20"/>
          <w:szCs w:val="20"/>
        </w:rPr>
      </w:pPr>
    </w:p>
    <w:p w:rsidR="00B9430D" w:rsidRPr="00BE45FD" w:rsidRDefault="00B9430D" w:rsidP="00B9430D">
      <w:pPr>
        <w:ind w:left="360"/>
        <w:jc w:val="both"/>
        <w:rPr>
          <w:sz w:val="20"/>
          <w:szCs w:val="20"/>
        </w:rPr>
      </w:pPr>
      <w:r w:rsidRPr="00BE45FD">
        <w:rPr>
          <w:sz w:val="20"/>
          <w:szCs w:val="20"/>
        </w:rPr>
        <w:t xml:space="preserve"> </w:t>
      </w:r>
    </w:p>
    <w:p w:rsidR="00B9430D" w:rsidRPr="00BE45FD" w:rsidRDefault="00B9430D" w:rsidP="00B9430D">
      <w:pPr>
        <w:ind w:left="360"/>
        <w:jc w:val="both"/>
        <w:rPr>
          <w:sz w:val="20"/>
          <w:szCs w:val="20"/>
        </w:rPr>
      </w:pPr>
      <w:r w:rsidRPr="00BE45F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BE45FD">
        <w:rPr>
          <w:sz w:val="20"/>
          <w:szCs w:val="20"/>
        </w:rPr>
        <w:t>Середович</w:t>
      </w:r>
      <w:proofErr w:type="spellEnd"/>
      <w:r w:rsidRPr="00BE45FD">
        <w:rPr>
          <w:sz w:val="20"/>
          <w:szCs w:val="20"/>
        </w:rPr>
        <w:t xml:space="preserve"> В.А.</w:t>
      </w:r>
    </w:p>
    <w:p w:rsidR="00B9430D" w:rsidRPr="00BE45FD" w:rsidRDefault="00B9430D" w:rsidP="00B9430D">
      <w:pPr>
        <w:ind w:left="360"/>
        <w:rPr>
          <w:sz w:val="20"/>
          <w:szCs w:val="20"/>
        </w:rPr>
      </w:pPr>
    </w:p>
    <w:p w:rsidR="00B9430D" w:rsidRPr="00BE45FD" w:rsidRDefault="00B9430D" w:rsidP="00B9430D">
      <w:pPr>
        <w:ind w:left="360"/>
        <w:rPr>
          <w:sz w:val="20"/>
          <w:szCs w:val="20"/>
        </w:rPr>
      </w:pPr>
    </w:p>
    <w:p w:rsidR="00B9430D" w:rsidRPr="00BE45FD" w:rsidRDefault="00B9430D" w:rsidP="00B9430D">
      <w:pPr>
        <w:ind w:left="360"/>
        <w:rPr>
          <w:sz w:val="24"/>
        </w:rPr>
        <w:sectPr w:rsidR="00B9430D" w:rsidRPr="00BE45F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E45FD">
        <w:rPr>
          <w:sz w:val="20"/>
          <w:szCs w:val="20"/>
        </w:rPr>
        <w:t>Секретарь заседания Совета:</w:t>
      </w:r>
      <w:r w:rsidRPr="00BE45FD">
        <w:rPr>
          <w:sz w:val="20"/>
          <w:szCs w:val="20"/>
        </w:rPr>
        <w:tab/>
      </w:r>
      <w:r w:rsidRPr="00BE45FD">
        <w:rPr>
          <w:sz w:val="20"/>
          <w:szCs w:val="20"/>
        </w:rPr>
        <w:tab/>
        <w:t xml:space="preserve">         ______________________ / Щербаков А.Н.</w:t>
      </w:r>
      <w:r w:rsidRPr="00BE45FD">
        <w:rPr>
          <w:sz w:val="24"/>
        </w:rPr>
        <w:tab/>
      </w:r>
      <w:r w:rsidRPr="00BE45FD">
        <w:rPr>
          <w:sz w:val="24"/>
        </w:rPr>
        <w:tab/>
      </w:r>
      <w:r w:rsidRPr="00BE45FD">
        <w:rPr>
          <w:sz w:val="24"/>
        </w:rPr>
        <w:tab/>
      </w:r>
      <w:r w:rsidRPr="00BE45FD">
        <w:rPr>
          <w:sz w:val="24"/>
        </w:rPr>
        <w:tab/>
      </w:r>
      <w:r w:rsidRPr="00BE45FD">
        <w:rPr>
          <w:sz w:val="24"/>
        </w:rPr>
        <w:tab/>
      </w:r>
      <w:r w:rsidRPr="00BE45FD">
        <w:rPr>
          <w:sz w:val="24"/>
        </w:rPr>
        <w:tab/>
      </w:r>
      <w:r w:rsidRPr="00BE45FD">
        <w:rPr>
          <w:sz w:val="24"/>
        </w:rPr>
        <w:tab/>
      </w:r>
      <w:r w:rsidRPr="00BE45FD">
        <w:rPr>
          <w:sz w:val="24"/>
        </w:rPr>
        <w:tab/>
      </w:r>
      <w:r w:rsidRPr="00BE45FD">
        <w:rPr>
          <w:sz w:val="24"/>
        </w:rPr>
        <w:tab/>
      </w:r>
      <w:r w:rsidRPr="00BE45FD">
        <w:rPr>
          <w:sz w:val="24"/>
        </w:rPr>
        <w:tab/>
      </w:r>
      <w:r w:rsidRPr="00BE45FD">
        <w:rPr>
          <w:sz w:val="24"/>
        </w:rPr>
        <w:tab/>
      </w:r>
    </w:p>
    <w:p w:rsidR="00B9430D" w:rsidRPr="00BE45FD" w:rsidRDefault="00B9430D" w:rsidP="00B9430D">
      <w:pPr>
        <w:jc w:val="right"/>
        <w:rPr>
          <w:sz w:val="20"/>
          <w:szCs w:val="20"/>
        </w:rPr>
      </w:pPr>
      <w:r w:rsidRPr="00BE45FD">
        <w:rPr>
          <w:sz w:val="20"/>
          <w:szCs w:val="20"/>
        </w:rPr>
        <w:lastRenderedPageBreak/>
        <w:t>Приложение № 1 к протоколу № 19/05-14/1</w:t>
      </w:r>
    </w:p>
    <w:p w:rsidR="00B9430D" w:rsidRPr="00BE45FD" w:rsidRDefault="00B9430D" w:rsidP="00B9430D">
      <w:pPr>
        <w:shd w:val="clear" w:color="auto" w:fill="FFFFFF"/>
        <w:jc w:val="right"/>
        <w:rPr>
          <w:sz w:val="20"/>
          <w:szCs w:val="20"/>
        </w:rPr>
      </w:pPr>
      <w:r w:rsidRPr="00BE45FD">
        <w:rPr>
          <w:sz w:val="20"/>
          <w:szCs w:val="20"/>
        </w:rPr>
        <w:t>заседания Совета Ассоциации от «14» мая 2019 г.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315"/>
        <w:gridCol w:w="670"/>
        <w:gridCol w:w="882"/>
        <w:gridCol w:w="841"/>
        <w:gridCol w:w="825"/>
        <w:gridCol w:w="1612"/>
        <w:gridCol w:w="664"/>
        <w:gridCol w:w="1125"/>
        <w:gridCol w:w="714"/>
        <w:gridCol w:w="1391"/>
        <w:gridCol w:w="702"/>
        <w:gridCol w:w="1530"/>
        <w:gridCol w:w="970"/>
        <w:gridCol w:w="1267"/>
        <w:gridCol w:w="774"/>
      </w:tblGrid>
      <w:tr w:rsidR="00B9430D" w:rsidRPr="00BE45FD" w:rsidTr="0063008E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BE45FD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1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E45F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E45F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BE45FD">
              <w:rPr>
                <w:sz w:val="20"/>
                <w:szCs w:val="20"/>
              </w:rPr>
              <w:t>договору подряда на осуществление сноса,</w:t>
            </w:r>
            <w:r w:rsidRPr="00BE45F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E45F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9430D" w:rsidRPr="00BE45FD" w:rsidTr="0063008E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9430D" w:rsidRPr="00BE45FD" w:rsidRDefault="00B9430D" w:rsidP="006300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9430D" w:rsidRPr="00BE45FD" w:rsidRDefault="00B9430D" w:rsidP="0063008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5F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E45F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9430D" w:rsidRPr="00BE45FD" w:rsidRDefault="00B9430D" w:rsidP="006300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E45F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E45F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E45F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5F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9430D" w:rsidRPr="00BE45FD" w:rsidRDefault="00B9430D" w:rsidP="006300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E45F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5FD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BE45F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BE45FD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E45F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</w:p>
        </w:tc>
      </w:tr>
      <w:tr w:rsidR="00B9430D" w:rsidRPr="00BE45FD" w:rsidTr="0063008E"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261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Общество с ограниченной ответственностью «Сибирская лифтовая компания» / ООО «СЛК»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5407272695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1045403238100 10.12.2004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11.08.2017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proofErr w:type="spellStart"/>
            <w:r w:rsidRPr="00BE45FD">
              <w:rPr>
                <w:sz w:val="20"/>
                <w:szCs w:val="20"/>
              </w:rPr>
              <w:t>Межуев</w:t>
            </w:r>
            <w:proofErr w:type="spellEnd"/>
            <w:r w:rsidRPr="00BE45FD">
              <w:rPr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630005, Российская Федерация, Новосибирская область, г. Новосибирск, ул. Крылова, д.36, 7 этаж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(383) 201-57-09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100 000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430D" w:rsidRDefault="00B9430D" w:rsidP="00B9430D">
      <w:r>
        <w:br w:type="page"/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315"/>
        <w:gridCol w:w="670"/>
        <w:gridCol w:w="882"/>
        <w:gridCol w:w="841"/>
        <w:gridCol w:w="825"/>
        <w:gridCol w:w="1612"/>
        <w:gridCol w:w="664"/>
        <w:gridCol w:w="1125"/>
        <w:gridCol w:w="714"/>
        <w:gridCol w:w="1391"/>
        <w:gridCol w:w="702"/>
        <w:gridCol w:w="1530"/>
        <w:gridCol w:w="970"/>
        <w:gridCol w:w="1267"/>
        <w:gridCol w:w="774"/>
      </w:tblGrid>
      <w:tr w:rsidR="00B9430D" w:rsidRPr="00BE45FD" w:rsidTr="0063008E"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lastRenderedPageBreak/>
              <w:t>340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BE45FD">
              <w:rPr>
                <w:sz w:val="20"/>
                <w:szCs w:val="20"/>
              </w:rPr>
              <w:t>Райдекс</w:t>
            </w:r>
            <w:proofErr w:type="spellEnd"/>
            <w:r w:rsidRPr="00BE45FD">
              <w:rPr>
                <w:sz w:val="20"/>
                <w:szCs w:val="20"/>
              </w:rPr>
              <w:t>»/ ООО СК «</w:t>
            </w:r>
            <w:proofErr w:type="spellStart"/>
            <w:r w:rsidRPr="00BE45FD">
              <w:rPr>
                <w:sz w:val="20"/>
                <w:szCs w:val="20"/>
              </w:rPr>
              <w:t>Райдекс</w:t>
            </w:r>
            <w:proofErr w:type="spellEnd"/>
            <w:r w:rsidRPr="00BE45FD">
              <w:rPr>
                <w:sz w:val="20"/>
                <w:szCs w:val="20"/>
              </w:rPr>
              <w:t>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5406575947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1155476002857 20.01.2015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15.08.2017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Дементий Иван Иванович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630039, Российская Федерация, Новосибирская область, г. Новосибирск, ул. Панфиловцев, д. 51, пом. 306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(383) 383-04-30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500 000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 xml:space="preserve">Имеется право выполнять </w:t>
            </w:r>
            <w:proofErr w:type="gramStart"/>
            <w:r w:rsidRPr="00BE45FD">
              <w:rPr>
                <w:sz w:val="20"/>
                <w:szCs w:val="20"/>
              </w:rPr>
              <w:t>работы  на</w:t>
            </w:r>
            <w:proofErr w:type="gramEnd"/>
            <w:r w:rsidRPr="00BE45FD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 xml:space="preserve">Имеется право выполнять </w:t>
            </w:r>
            <w:proofErr w:type="gramStart"/>
            <w:r w:rsidRPr="00BE45FD">
              <w:rPr>
                <w:sz w:val="20"/>
                <w:szCs w:val="20"/>
              </w:rPr>
              <w:t>работы  на</w:t>
            </w:r>
            <w:proofErr w:type="gramEnd"/>
            <w:r w:rsidRPr="00BE45FD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строительства, включая объекты использования атомной энергии</w:t>
            </w:r>
          </w:p>
        </w:tc>
      </w:tr>
      <w:tr w:rsidR="00B9430D" w:rsidRPr="00BE45FD" w:rsidTr="0063008E">
        <w:trPr>
          <w:trHeight w:val="7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BE45F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1285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Общество с ограниченной ответственностью «НТМ» / ООО «НТМ»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5404524778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1145476141293 от 12.11.2014 г.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28.11.2018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Новоселов Александр Владимирович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630077, Российская Федерация, Новосибирская область, г. Новосибирск, ул. Серафимовича, д. 24/1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(383) 286-00-54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500 000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  <w:r w:rsidRPr="00BE45F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D" w:rsidRPr="00BE45FD" w:rsidRDefault="00B9430D" w:rsidP="0063008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9430D" w:rsidRPr="00BE45FD" w:rsidRDefault="00B9430D" w:rsidP="00B9430D">
      <w:pPr>
        <w:rPr>
          <w:sz w:val="20"/>
          <w:szCs w:val="20"/>
        </w:rPr>
      </w:pPr>
    </w:p>
    <w:p w:rsidR="00B9430D" w:rsidRPr="00BE45FD" w:rsidRDefault="00B9430D" w:rsidP="00B9430D">
      <w:pPr>
        <w:ind w:firstLine="708"/>
        <w:jc w:val="both"/>
        <w:rPr>
          <w:sz w:val="20"/>
          <w:szCs w:val="20"/>
        </w:rPr>
      </w:pPr>
    </w:p>
    <w:p w:rsidR="00B9430D" w:rsidRPr="00BE45FD" w:rsidRDefault="00B9430D" w:rsidP="00B9430D">
      <w:pPr>
        <w:ind w:firstLine="708"/>
        <w:jc w:val="both"/>
        <w:rPr>
          <w:sz w:val="20"/>
          <w:szCs w:val="20"/>
        </w:rPr>
      </w:pPr>
      <w:r w:rsidRPr="00BE45F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BE45FD">
        <w:rPr>
          <w:sz w:val="20"/>
          <w:szCs w:val="20"/>
        </w:rPr>
        <w:t>Середович</w:t>
      </w:r>
      <w:proofErr w:type="spellEnd"/>
      <w:r w:rsidRPr="00BE45FD">
        <w:rPr>
          <w:sz w:val="20"/>
          <w:szCs w:val="20"/>
        </w:rPr>
        <w:t xml:space="preserve"> В.А.</w:t>
      </w:r>
    </w:p>
    <w:p w:rsidR="00B9430D" w:rsidRPr="00BE45FD" w:rsidRDefault="00B9430D" w:rsidP="00B9430D">
      <w:pPr>
        <w:ind w:firstLine="708"/>
        <w:rPr>
          <w:sz w:val="20"/>
          <w:szCs w:val="20"/>
        </w:rPr>
      </w:pPr>
    </w:p>
    <w:p w:rsidR="00B9430D" w:rsidRPr="00BE45FD" w:rsidRDefault="00B9430D" w:rsidP="00B9430D">
      <w:pPr>
        <w:ind w:firstLine="708"/>
        <w:rPr>
          <w:sz w:val="20"/>
          <w:szCs w:val="20"/>
        </w:rPr>
      </w:pPr>
      <w:r w:rsidRPr="00BE45FD">
        <w:rPr>
          <w:sz w:val="20"/>
          <w:szCs w:val="20"/>
        </w:rPr>
        <w:t>Секретарь заседания Совета:</w:t>
      </w:r>
      <w:r w:rsidRPr="00BE45FD">
        <w:rPr>
          <w:sz w:val="20"/>
          <w:szCs w:val="20"/>
        </w:rPr>
        <w:tab/>
      </w:r>
      <w:r w:rsidRPr="00BE45FD">
        <w:rPr>
          <w:sz w:val="20"/>
          <w:szCs w:val="20"/>
        </w:rPr>
        <w:tab/>
        <w:t xml:space="preserve">         ______________________ / Щербаков А.Н.</w:t>
      </w:r>
    </w:p>
    <w:p w:rsidR="00A41CED" w:rsidRDefault="00A41CED">
      <w:bookmarkStart w:id="0" w:name="_GoBack"/>
      <w:bookmarkEnd w:id="0"/>
    </w:p>
    <w:sectPr w:rsidR="00A41CED" w:rsidSect="00BF360F">
      <w:pgSz w:w="16838" w:h="11906" w:orient="landscape"/>
      <w:pgMar w:top="89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9430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B9430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9430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B9430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0D"/>
    <w:rsid w:val="00A41CED"/>
    <w:rsid w:val="00B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F0E5-B061-44E2-A93D-A74F45FB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943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43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9430D"/>
  </w:style>
  <w:style w:type="paragraph" w:customStyle="1" w:styleId="Standard">
    <w:name w:val="Standard"/>
    <w:rsid w:val="00B943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2019-05-14T09:20:00Z</dcterms:created>
  <dcterms:modified xsi:type="dcterms:W3CDTF">2019-05-14T09:21:00Z</dcterms:modified>
</cp:coreProperties>
</file>